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73F" w:rsidRDefault="00B4073F">
      <w:pPr>
        <w:rPr>
          <w:sz w:val="24"/>
          <w:szCs w:val="24"/>
          <w:u w:val="single"/>
        </w:rPr>
      </w:pPr>
      <w:r>
        <w:rPr>
          <w:sz w:val="24"/>
          <w:szCs w:val="24"/>
          <w:u w:val="single"/>
        </w:rPr>
        <w:t>Teilnahmebedingungen</w:t>
      </w:r>
    </w:p>
    <w:p w:rsidR="00B4073F" w:rsidRDefault="00B4073F">
      <w:pPr>
        <w:rPr>
          <w:rFonts w:ascii="Times New Roman" w:hAnsi="Times New Roman" w:cs="Times New Roman"/>
        </w:rPr>
      </w:pPr>
    </w:p>
    <w:p w:rsidR="00B4073F" w:rsidRDefault="00B4073F">
      <w:r>
        <w:t xml:space="preserve">1. Die Körpertemperatur und das Vorhandensein einer der folgenden Symptome: Fieber über 37,5 Grad Celsius, Husten, Halsschmerzen, Probleme mit dem Verdauungstrakt, Atembeschwerden, andere typische Erkältungssymptome, des Teilnehmers </w:t>
      </w:r>
      <w:r>
        <w:rPr>
          <w:u w:val="single"/>
        </w:rPr>
        <w:t>müssen kurz vor dem Verlassen des Hauses, bevor man sich auf den Weg zu den Übungsräumen macht, überprüft werden.</w:t>
      </w:r>
      <w:r>
        <w:t xml:space="preserve"> Die Erklärung über den Gesundheitszustand des Teilnehmers an dem Tag muss ausgefüllt, unterschrieben (bei Minderjährigen von dem Erziehungsberechtigten) </w:t>
      </w:r>
      <w:r>
        <w:rPr>
          <w:u w:val="single"/>
        </w:rPr>
        <w:t>und zu jedem Unterricht/ Kurs mitgebracht werden</w:t>
      </w:r>
      <w:r>
        <w:t xml:space="preserve">. </w:t>
      </w:r>
    </w:p>
    <w:p w:rsidR="00B4073F" w:rsidRDefault="00B4073F">
      <w:pPr>
        <w:rPr>
          <w:rFonts w:ascii="Times New Roman" w:hAnsi="Times New Roman" w:cs="Times New Roman"/>
          <w:b/>
          <w:bCs/>
        </w:rPr>
      </w:pPr>
      <w:r>
        <w:rPr>
          <w:b/>
          <w:bCs/>
        </w:rPr>
        <w:t>!!! Bitte haben Sie Verständnis dafür, dass der Teilnehmer vom Unterricht/ vom Kurs an dem Tag ausgeschlossen werden kann, wenn die Erklärung nicht vorgelegt wird.</w:t>
      </w:r>
    </w:p>
    <w:p w:rsidR="00B4073F" w:rsidRDefault="00B4073F">
      <w:r>
        <w:rPr>
          <w:u w:val="single"/>
        </w:rPr>
        <w:t>Die Erklärung ist vor jeder Teilnahme erneut auszufüllen</w:t>
      </w:r>
      <w:r>
        <w:t xml:space="preserve"> (das Formular finden Sie auf der Internetseite des Vereins). Diese Vorgehensweise ist bis auf weiteres beizubehalten. Bei Aufhebung der Regel werden Sie gesondert informiert.</w:t>
      </w:r>
    </w:p>
    <w:p w:rsidR="00B4073F" w:rsidRDefault="00B4073F">
      <w:r>
        <w:t>2. Jeder Teilnehmer darf eine eigene Tasche mit den notwendigen Gegenständen mitbringen (z. B. Trinkflasche, Handtuch, Desinfektionsmittel, persönliche Gegenstände). Außerdem hat der Teilnehmer dafür zu sorgen, dass er ausreichend Flüssigkeit dabeihat. In den Unterrichtsräumen werden keine Getränke zur Verfügung gestellt.</w:t>
      </w:r>
    </w:p>
    <w:p w:rsidR="00B4073F" w:rsidRDefault="00B4073F">
      <w:pPr>
        <w:rPr>
          <w:rFonts w:ascii="Times New Roman" w:hAnsi="Times New Roman" w:cs="Times New Roman"/>
          <w:u w:val="single"/>
        </w:rPr>
      </w:pPr>
      <w:r>
        <w:t xml:space="preserve">3. Zur Vermeidung von Menschenaufläufen, wird darum gebeten </w:t>
      </w:r>
      <w:r>
        <w:rPr>
          <w:u w:val="single"/>
        </w:rPr>
        <w:t>direkt zum genannten Beginn des Unterrichts/ des Kurses zu erscheinen (nicht früher oder später).</w:t>
      </w:r>
    </w:p>
    <w:p w:rsidR="00B4073F" w:rsidRDefault="00B4073F">
      <w:pPr>
        <w:rPr>
          <w:rFonts w:ascii="Times New Roman" w:hAnsi="Times New Roman" w:cs="Times New Roman"/>
        </w:rPr>
      </w:pPr>
      <w:r>
        <w:t xml:space="preserve">4. Sollten die minderjährigen Teilnehmer abgeholten werden, hat </w:t>
      </w:r>
      <w:r>
        <w:rPr>
          <w:u w:val="single"/>
        </w:rPr>
        <w:t>die abholende Person pünktlich zum Ende des Unterrichtes/ Kurses zu erscheinen</w:t>
      </w:r>
      <w:r>
        <w:t xml:space="preserve"> und außerhalb des Gebäudes (auf der Veranda) auf das Kind zu warten.</w:t>
      </w:r>
    </w:p>
    <w:p w:rsidR="00B4073F" w:rsidRDefault="00B4073F">
      <w:pPr>
        <w:rPr>
          <w:rFonts w:ascii="Times New Roman" w:hAnsi="Times New Roman" w:cs="Times New Roman"/>
        </w:rPr>
      </w:pPr>
      <w:r>
        <w:t>5. Bitte beachten Sie, dass ein Zutritt zu den Unterrichtsräumen nur den Teilnehmern und dem Leiter gestattet ist. Die Eingangstür wird während des Unterrichtes/ des Kurses abgeschlossen. Bei Bedarf melden Sie sich bitte telefonisch bei dem Leiter.</w:t>
      </w:r>
    </w:p>
    <w:p w:rsidR="00B4073F" w:rsidRDefault="00B4073F">
      <w:pPr>
        <w:rPr>
          <w:rFonts w:ascii="Times New Roman" w:hAnsi="Times New Roman" w:cs="Times New Roman"/>
        </w:rPr>
      </w:pPr>
      <w:bookmarkStart w:id="0" w:name="_GoBack"/>
      <w:bookmarkEnd w:id="0"/>
    </w:p>
    <w:sectPr w:rsidR="00B4073F" w:rsidSect="00B407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073F"/>
    <w:rsid w:val="00B4073F"/>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276</Words>
  <Characters>1577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Teilnahmebedingungen</dc:title>
  <dc:subject/>
  <dc:creator>Skulov</dc:creator>
  <cp:keywords/>
  <dc:description/>
  <cp:lastModifiedBy>Internet</cp:lastModifiedBy>
  <cp:revision>2</cp:revision>
  <dcterms:created xsi:type="dcterms:W3CDTF">2020-05-29T11:52:00Z</dcterms:created>
  <dcterms:modified xsi:type="dcterms:W3CDTF">2020-05-29T11:52:00Z</dcterms:modified>
</cp:coreProperties>
</file>